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40"/>
          <w:szCs w:val="4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Bank Gothic Medium" w:hAnsi="Bank Gothic Medium"/>
          <w:sz w:val="40"/>
          <w:szCs w:val="40"/>
          <w:rtl w:val="0"/>
          <w:lang w:val="it-IT"/>
        </w:rPr>
        <w:t>Daniela Mietta</w:t>
      </w: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Di default"/>
        <w:rPr>
          <w:rStyle w:val="Nessuno"/>
          <w:rFonts w:ascii="Bank Gothic Medium" w:cs="Bank Gothic Medium" w:hAnsi="Bank Gothic Medium" w:eastAsia="Bank Gothic Medium"/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4"/>
          <w:szCs w:val="34"/>
          <w:u w:color="000000"/>
          <w:shd w:val="clear" w:color="auto" w:fill="ffffff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Di default"/>
        <w:rPr>
          <w:b w:val="1"/>
          <w:bCs w:val="1"/>
          <w:outline w:val="0"/>
          <w:color w:val="1f2021"/>
          <w:sz w:val="28"/>
          <w:szCs w:val="28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b w:val="1"/>
          <w:bCs w:val="1"/>
          <w:outline w:val="0"/>
          <w:color w:val="1f2021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Cinema</w:t>
      </w:r>
    </w:p>
    <w:p>
      <w:pPr>
        <w:pStyle w:val="Di default"/>
        <w:rPr>
          <w:rStyle w:val="Nessuno"/>
          <w:b w:val="1"/>
          <w:bCs w:val="1"/>
          <w:outline w:val="0"/>
          <w:color w:val="000000"/>
          <w:sz w:val="28"/>
          <w:szCs w:val="28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i default"/>
        <w:numPr>
          <w:ilvl w:val="0"/>
          <w:numId w:val="2"/>
        </w:numPr>
        <w:spacing w:after="28"/>
        <w:rPr>
          <w:outline w:val="0"/>
          <w:color w:val="000000"/>
          <w:sz w:val="28"/>
          <w:szCs w:val="28"/>
          <w:shd w:val="clear" w:color="auto" w:fill="ffffff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Joy - Scherzi di gioia</w:t>
      </w:r>
      <w:r>
        <w:rPr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regia di Adriano Wajskol (2002)</w:t>
      </w:r>
    </w:p>
    <w:p>
      <w:pPr>
        <w:pStyle w:val="Di default"/>
        <w:numPr>
          <w:ilvl w:val="0"/>
          <w:numId w:val="2"/>
        </w:numPr>
        <w:spacing w:after="28"/>
        <w:rPr>
          <w:outline w:val="0"/>
          <w:color w:val="000000"/>
          <w:sz w:val="28"/>
          <w:szCs w:val="28"/>
          <w:shd w:val="clear" w:color="auto" w:fill="ffffff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Ciao Brother</w:t>
      </w:r>
      <w:r>
        <w:rPr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regia di Nicola Barnaba (2016)</w:t>
      </w:r>
    </w:p>
    <w:p>
      <w:pPr>
        <w:pStyle w:val="Di default"/>
        <w:numPr>
          <w:ilvl w:val="0"/>
          <w:numId w:val="2"/>
        </w:numPr>
        <w:spacing w:after="28"/>
        <w:rPr>
          <w:outline w:val="0"/>
          <w:color w:val="000000"/>
          <w:sz w:val="28"/>
          <w:szCs w:val="28"/>
          <w:shd w:val="clear" w:color="auto" w:fill="ffffff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La fuga</w:t>
      </w:r>
      <w:r>
        <w:rPr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regia di Stefano Calvagna (2016)</w:t>
      </w:r>
    </w:p>
    <w:p>
      <w:pPr>
        <w:pStyle w:val="Di default"/>
        <w:numPr>
          <w:ilvl w:val="0"/>
          <w:numId w:val="2"/>
        </w:numPr>
        <w:spacing w:after="28"/>
        <w:rPr>
          <w:outline w:val="0"/>
          <w:color w:val="000000"/>
          <w:sz w:val="28"/>
          <w:szCs w:val="28"/>
          <w:shd w:val="clear" w:color="auto" w:fill="ffffff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Stato di ebbrezza</w:t>
      </w:r>
      <w:r>
        <w:rPr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, regia di </w:t>
      </w:r>
      <w:r>
        <w:rPr>
          <w:outline w:val="0"/>
          <w:color w:val="000000"/>
          <w:sz w:val="28"/>
          <w:szCs w:val="28"/>
          <w:shd w:val="clear" w:color="auto" w:fill="ffffff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outline w:val="0"/>
          <w:color w:val="000000"/>
          <w:sz w:val="28"/>
          <w:szCs w:val="28"/>
          <w:shd w:val="clear" w:color="auto" w:fill="ffffff"/>
          <w14:textFill>
            <w14:solidFill>
              <w14:srgbClr w14:val="000000"/>
            </w14:solidFill>
          </w14:textFill>
        </w:rPr>
        <w:instrText xml:space="preserve"> HYPERLINK "https://it.wikipedia.org/w/index.php?title=Luca_Biglione&amp;action=edit&amp;redlink=1"</w:instrText>
      </w:r>
      <w:r>
        <w:rPr>
          <w:outline w:val="0"/>
          <w:color w:val="000000"/>
          <w:sz w:val="28"/>
          <w:szCs w:val="28"/>
          <w:shd w:val="clear" w:color="auto" w:fill="ffffff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Luca Biglione</w:t>
      </w:r>
      <w:r>
        <w:rPr>
          <w:outline w:val="0"/>
          <w:color w:val="000000"/>
          <w:sz w:val="28"/>
          <w:szCs w:val="28"/>
          <w:shd w:val="clear" w:color="auto" w:fill="ffffff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 (2018)</w:t>
      </w:r>
    </w:p>
    <w:p>
      <w:pPr>
        <w:pStyle w:val="Di default"/>
        <w:numPr>
          <w:ilvl w:val="0"/>
          <w:numId w:val="2"/>
        </w:numPr>
        <w:spacing w:after="28"/>
        <w:rPr>
          <w:outline w:val="0"/>
          <w:color w:val="000000"/>
          <w:sz w:val="28"/>
          <w:szCs w:val="28"/>
          <w:shd w:val="clear" w:color="auto" w:fill="ffffff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N.E.E.T.</w:t>
      </w:r>
      <w:r>
        <w:rPr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regia di Andrea Biglione (2023)</w:t>
      </w:r>
    </w:p>
    <w:p>
      <w:pPr>
        <w:pStyle w:val="Di default"/>
        <w:rPr>
          <w:b w:val="1"/>
          <w:bCs w:val="1"/>
          <w:outline w:val="0"/>
          <w:color w:val="000000"/>
          <w:sz w:val="28"/>
          <w:szCs w:val="28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i default"/>
        <w:rPr>
          <w:b w:val="1"/>
          <w:bCs w:val="1"/>
          <w:outline w:val="0"/>
          <w:color w:val="000000"/>
          <w:sz w:val="28"/>
          <w:szCs w:val="28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i default"/>
        <w:rPr>
          <w:b w:val="1"/>
          <w:bCs w:val="1"/>
          <w:outline w:val="0"/>
          <w:color w:val="000000"/>
          <w:sz w:val="28"/>
          <w:szCs w:val="28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Televisione</w:t>
      </w:r>
    </w:p>
    <w:p>
      <w:pPr>
        <w:pStyle w:val="Di default"/>
        <w:rPr>
          <w:rStyle w:val="Nessuno"/>
          <w:b w:val="1"/>
          <w:bCs w:val="1"/>
          <w:outline w:val="0"/>
          <w:color w:val="000000"/>
          <w:sz w:val="28"/>
          <w:szCs w:val="28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Di default"/>
        <w:numPr>
          <w:ilvl w:val="0"/>
          <w:numId w:val="3"/>
        </w:numPr>
        <w:spacing w:after="28"/>
        <w:rPr>
          <w:outline w:val="0"/>
          <w:color w:val="000000"/>
          <w:sz w:val="28"/>
          <w:szCs w:val="28"/>
          <w:shd w:val="clear" w:color="auto" w:fill="ffffff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La piovra 8 - Lo scandalo</w:t>
      </w:r>
      <w:r>
        <w:rPr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regia di Giacomo Battiato (1997)</w:t>
      </w:r>
    </w:p>
    <w:p>
      <w:pPr>
        <w:pStyle w:val="Di default"/>
        <w:numPr>
          <w:ilvl w:val="0"/>
          <w:numId w:val="3"/>
        </w:numPr>
        <w:spacing w:after="28"/>
        <w:rPr>
          <w:outline w:val="0"/>
          <w:color w:val="000000"/>
          <w:sz w:val="28"/>
          <w:szCs w:val="28"/>
          <w:shd w:val="clear" w:color="auto" w:fill="ffffff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L'ispettore Giusti</w:t>
      </w:r>
      <w:r>
        <w:rPr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regia di Sergio Martino (1999)</w:t>
      </w:r>
    </w:p>
    <w:p>
      <w:pPr>
        <w:pStyle w:val="Di default"/>
        <w:numPr>
          <w:ilvl w:val="0"/>
          <w:numId w:val="3"/>
        </w:numPr>
        <w:spacing w:after="28"/>
        <w:rPr>
          <w:outline w:val="0"/>
          <w:color w:val="000000"/>
          <w:sz w:val="28"/>
          <w:szCs w:val="28"/>
          <w:shd w:val="clear" w:color="auto" w:fill="ffffff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i w:val="1"/>
          <w:iCs w:val="1"/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Donne di mafia</w:t>
      </w:r>
      <w:r>
        <w:rPr>
          <w:outline w:val="0"/>
          <w:color w:val="000000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, regia di Giuseppe Ferrara (2001)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b9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b9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b9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b9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b9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b9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b9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b9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b9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Helvetica" w:cs="Helvetica" w:hAnsi="Helvetica" w:eastAsia="Helvetica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645ac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